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BB" w:rsidRPr="006A48BB" w:rsidRDefault="006A48BB" w:rsidP="006A48BB">
      <w:pPr>
        <w:jc w:val="center"/>
        <w:rPr>
          <w:sz w:val="36"/>
        </w:rPr>
      </w:pPr>
      <w:r w:rsidRPr="006A48BB">
        <w:rPr>
          <w:sz w:val="36"/>
        </w:rPr>
        <w:t>The Lost Boys</w:t>
      </w:r>
    </w:p>
    <w:p w:rsidR="006A48BB" w:rsidRDefault="006A48BB" w:rsidP="006A48BB">
      <w:pPr>
        <w:jc w:val="both"/>
      </w:pPr>
    </w:p>
    <w:p w:rsidR="006A48BB" w:rsidRDefault="006A48BB" w:rsidP="006A48BB">
      <w:pPr>
        <w:jc w:val="both"/>
      </w:pPr>
      <w:r>
        <w:t>TOOTLES. They are gone.</w:t>
      </w:r>
    </w:p>
    <w:p w:rsidR="006A48BB" w:rsidRDefault="006A48BB" w:rsidP="006A48BB">
      <w:pPr>
        <w:jc w:val="both"/>
      </w:pPr>
      <w:r>
        <w:t>SLIGHTLY (</w:t>
      </w:r>
      <w:r>
        <w:rPr>
          <w:i/>
        </w:rPr>
        <w:t xml:space="preserve">almost losing confidence in himself). </w:t>
      </w:r>
      <w:r>
        <w:t xml:space="preserve"> I do wish Peter was here.</w:t>
      </w:r>
    </w:p>
    <w:p w:rsidR="006A48BB" w:rsidRDefault="006A48BB" w:rsidP="006A48BB">
      <w:pPr>
        <w:jc w:val="both"/>
      </w:pPr>
      <w:r>
        <w:t xml:space="preserve">FIRST TWIN. </w:t>
      </w:r>
      <w:proofErr w:type="spellStart"/>
      <w:r>
        <w:t>H’sh</w:t>
      </w:r>
      <w:proofErr w:type="spellEnd"/>
      <w:r>
        <w:t>! What is that? (</w:t>
      </w:r>
      <w:r>
        <w:rPr>
          <w:i/>
        </w:rPr>
        <w:t xml:space="preserve">He is gazing at the lagoon and shrinks back.) </w:t>
      </w:r>
      <w:r>
        <w:t xml:space="preserve"> It is wolves, and they are chasing Nibs!</w:t>
      </w:r>
    </w:p>
    <w:p w:rsidR="006A48BB" w:rsidRDefault="006A48BB" w:rsidP="006A48BB">
      <w:pPr>
        <w:jc w:val="both"/>
      </w:pPr>
      <w:r>
        <w:tab/>
      </w:r>
      <w:r>
        <w:rPr>
          <w:i/>
        </w:rPr>
        <w:t>(The baying wolves are upon them quicker than any boy can scuttle down his tree.)</w:t>
      </w:r>
    </w:p>
    <w:p w:rsidR="006A48BB" w:rsidRDefault="006A48BB" w:rsidP="006A48BB">
      <w:pPr>
        <w:jc w:val="both"/>
      </w:pPr>
      <w:r>
        <w:t>NIBS (</w:t>
      </w:r>
      <w:r>
        <w:rPr>
          <w:i/>
        </w:rPr>
        <w:t xml:space="preserve">falling among his comrades). </w:t>
      </w:r>
      <w:r>
        <w:t>Save me, save me!</w:t>
      </w:r>
    </w:p>
    <w:p w:rsidR="006A48BB" w:rsidRDefault="006A48BB" w:rsidP="006A48BB">
      <w:pPr>
        <w:jc w:val="both"/>
      </w:pPr>
      <w:r>
        <w:t>OMNES Golly!</w:t>
      </w:r>
    </w:p>
    <w:p w:rsidR="006A48BB" w:rsidRDefault="006A48BB" w:rsidP="006A48BB">
      <w:pPr>
        <w:jc w:val="both"/>
      </w:pPr>
      <w:r>
        <w:t>TOOTLES. What should we do?</w:t>
      </w:r>
    </w:p>
    <w:p w:rsidR="006A48BB" w:rsidRDefault="006A48BB" w:rsidP="006A48BB">
      <w:pPr>
        <w:jc w:val="both"/>
      </w:pPr>
      <w:r>
        <w:t>SECOND TWIN. What would Peter do?</w:t>
      </w:r>
    </w:p>
    <w:p w:rsidR="006A48BB" w:rsidRDefault="006A48BB" w:rsidP="006A48BB">
      <w:pPr>
        <w:jc w:val="both"/>
      </w:pPr>
      <w:r>
        <w:t>SLIGHTLY. Peter would look at them through his legs; let us do what Peter would do.</w:t>
      </w:r>
    </w:p>
    <w:p w:rsidR="006A48BB" w:rsidRDefault="006A48BB" w:rsidP="006A48BB">
      <w:pPr>
        <w:ind w:left="720"/>
        <w:jc w:val="both"/>
      </w:pPr>
      <w:r>
        <w:rPr>
          <w:i/>
        </w:rPr>
        <w:t>The boys advance backwards, looking between their legs at the snarling red-eyed enemy, who trot away foiled).</w:t>
      </w:r>
    </w:p>
    <w:p w:rsidR="006A48BB" w:rsidRDefault="006A48BB" w:rsidP="006A48BB">
      <w:pPr>
        <w:jc w:val="both"/>
      </w:pPr>
      <w:r>
        <w:t>FIRST TWIN (</w:t>
      </w:r>
      <w:r>
        <w:rPr>
          <w:i/>
        </w:rPr>
        <w:t xml:space="preserve">swaggering). </w:t>
      </w:r>
      <w:r>
        <w:t>We have saved you, Nibs. Did you see the pirates?</w:t>
      </w:r>
    </w:p>
    <w:p w:rsidR="006A48BB" w:rsidRDefault="006A48BB" w:rsidP="006A48BB">
      <w:pPr>
        <w:jc w:val="both"/>
      </w:pPr>
      <w:r>
        <w:t>NIBS (</w:t>
      </w:r>
      <w:r>
        <w:rPr>
          <w:i/>
        </w:rPr>
        <w:t xml:space="preserve">sitting up, and agreeably aware that the centre of interest is now to pass to him). </w:t>
      </w:r>
      <w:r>
        <w:t xml:space="preserve">No, but I saw a </w:t>
      </w:r>
      <w:proofErr w:type="spellStart"/>
      <w:r>
        <w:t>wonderfuller</w:t>
      </w:r>
      <w:proofErr w:type="spellEnd"/>
      <w:r>
        <w:t xml:space="preserve"> thing, Twin. (</w:t>
      </w:r>
      <w:r>
        <w:rPr>
          <w:i/>
        </w:rPr>
        <w:t xml:space="preserve">All mouths open for the information to be dropped into them.) </w:t>
      </w:r>
      <w:r>
        <w:t>High over the lagoon I saw the loveliest great white bird. It is flying this way. (</w:t>
      </w:r>
      <w:r>
        <w:rPr>
          <w:i/>
        </w:rPr>
        <w:t>They search the firmament.)</w:t>
      </w:r>
    </w:p>
    <w:p w:rsidR="006A48BB" w:rsidRDefault="006A48BB" w:rsidP="006A48BB">
      <w:pPr>
        <w:jc w:val="both"/>
      </w:pPr>
      <w:r>
        <w:t>TOOTLES. What kind of a bird, do you think?</w:t>
      </w:r>
    </w:p>
    <w:p w:rsidR="006A48BB" w:rsidRDefault="006A48BB" w:rsidP="006A48BB">
      <w:pPr>
        <w:jc w:val="both"/>
      </w:pPr>
      <w:r>
        <w:t>NIBS (</w:t>
      </w:r>
      <w:r>
        <w:rPr>
          <w:i/>
        </w:rPr>
        <w:t xml:space="preserve">awed). </w:t>
      </w:r>
      <w:r>
        <w:t>I don’t know; but it looked so weary, and as it flies it moans ‘Poor Wendy’.</w:t>
      </w:r>
    </w:p>
    <w:p w:rsidR="006A48BB" w:rsidRDefault="006A48BB" w:rsidP="006A48BB">
      <w:pPr>
        <w:jc w:val="both"/>
      </w:pPr>
      <w:r>
        <w:t>SLIGHTLY (</w:t>
      </w:r>
      <w:r>
        <w:rPr>
          <w:i/>
        </w:rPr>
        <w:t xml:space="preserve">instantly). </w:t>
      </w:r>
      <w:r>
        <w:t xml:space="preserve">I remember now there are birds called </w:t>
      </w:r>
      <w:proofErr w:type="spellStart"/>
      <w:r>
        <w:t>Wendies</w:t>
      </w:r>
      <w:proofErr w:type="spellEnd"/>
      <w:r>
        <w:t>.</w:t>
      </w:r>
    </w:p>
    <w:p w:rsidR="006A48BB" w:rsidRDefault="006A48BB" w:rsidP="006A48BB">
      <w:pPr>
        <w:jc w:val="both"/>
      </w:pPr>
      <w:r>
        <w:t>FIRST TWIN (</w:t>
      </w:r>
      <w:r>
        <w:rPr>
          <w:i/>
        </w:rPr>
        <w:t xml:space="preserve">who has flown to a high branch). </w:t>
      </w:r>
      <w:r>
        <w:t>See, it comes, the Wendy! (</w:t>
      </w:r>
      <w:r>
        <w:rPr>
          <w:i/>
        </w:rPr>
        <w:t xml:space="preserve">They all see it now.) </w:t>
      </w:r>
      <w:r>
        <w:t>How white it is! (</w:t>
      </w:r>
      <w:r>
        <w:rPr>
          <w:i/>
        </w:rPr>
        <w:t>A dot of light is pursuing the bird malignantly.)</w:t>
      </w:r>
    </w:p>
    <w:p w:rsidR="006A48BB" w:rsidRDefault="006A48BB" w:rsidP="006A48BB">
      <w:pPr>
        <w:jc w:val="both"/>
      </w:pPr>
      <w:r>
        <w:t xml:space="preserve">TOOTLES. That is Tinker Bell. </w:t>
      </w:r>
      <w:proofErr w:type="spellStart"/>
      <w:r>
        <w:t>Tink</w:t>
      </w:r>
      <w:proofErr w:type="spellEnd"/>
      <w:r>
        <w:t xml:space="preserve"> is trying to hurt the Wendy. (</w:t>
      </w:r>
      <w:r>
        <w:rPr>
          <w:i/>
        </w:rPr>
        <w:t xml:space="preserve">He makes a cup of his hands and calls) </w:t>
      </w:r>
      <w:r>
        <w:t xml:space="preserve">Hullo, </w:t>
      </w:r>
      <w:proofErr w:type="spellStart"/>
      <w:r>
        <w:t>Tink</w:t>
      </w:r>
      <w:proofErr w:type="spellEnd"/>
      <w:r>
        <w:t>! (</w:t>
      </w:r>
      <w:r>
        <w:rPr>
          <w:i/>
        </w:rPr>
        <w:t xml:space="preserve">A response comes down in the fairy language.) </w:t>
      </w:r>
      <w:r>
        <w:t>She says Peter wants us to shoot the Wendy.</w:t>
      </w:r>
    </w:p>
    <w:p w:rsidR="006A48BB" w:rsidRDefault="006A48BB" w:rsidP="006A48BB">
      <w:pPr>
        <w:jc w:val="both"/>
      </w:pPr>
      <w:r>
        <w:t>NIBS. Let us do what Peter wishes.</w:t>
      </w:r>
    </w:p>
    <w:p w:rsidR="006A48BB" w:rsidRDefault="006A48BB" w:rsidP="006A48BB">
      <w:pPr>
        <w:jc w:val="both"/>
      </w:pPr>
      <w:r>
        <w:t>SLIGHTLY. Ay, shoot it; quick, bows and arrows.</w:t>
      </w:r>
    </w:p>
    <w:p w:rsidR="006A48BB" w:rsidRDefault="006A48BB" w:rsidP="006A48BB">
      <w:pPr>
        <w:jc w:val="both"/>
      </w:pPr>
      <w:r>
        <w:t>TOOTLES (</w:t>
      </w:r>
      <w:r>
        <w:rPr>
          <w:i/>
        </w:rPr>
        <w:t xml:space="preserve">first with his bow). </w:t>
      </w:r>
      <w:r>
        <w:t xml:space="preserve"> Out of the way, </w:t>
      </w:r>
      <w:proofErr w:type="spellStart"/>
      <w:r>
        <w:t>Tink</w:t>
      </w:r>
      <w:proofErr w:type="spellEnd"/>
      <w:r>
        <w:t>; I’ll shoot it. (</w:t>
      </w:r>
      <w:r>
        <w:rPr>
          <w:i/>
        </w:rPr>
        <w:t xml:space="preserve">His bolt goes home, and WENDY, who has been fluttering among the tree-tops in her white nightgown, falls straight to earth. No one could be more proud than TOOTLES.) </w:t>
      </w:r>
      <w:r>
        <w:t>I have shot the Wendy; Peter will be so pleased. (</w:t>
      </w:r>
      <w:r>
        <w:rPr>
          <w:i/>
        </w:rPr>
        <w:t>From some tree on which TINK is roosting comes the tinkle we can now translate, ‘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silly ass.’ TOOTLES falters.) </w:t>
      </w:r>
      <w:r>
        <w:t>Why do you say that? (</w:t>
      </w:r>
      <w:r>
        <w:rPr>
          <w:i/>
        </w:rPr>
        <w:t>The others feel that he may have blundered, and draw away from TOOTLES.)</w:t>
      </w:r>
    </w:p>
    <w:p w:rsidR="006A48BB" w:rsidRDefault="006A48BB" w:rsidP="006A48BB">
      <w:pPr>
        <w:jc w:val="both"/>
      </w:pPr>
    </w:p>
    <w:p w:rsidR="006A48BB" w:rsidRDefault="006A48BB" w:rsidP="006A48BB">
      <w:pPr>
        <w:jc w:val="both"/>
      </w:pPr>
      <w:bookmarkStart w:id="0" w:name="_GoBack"/>
      <w:bookmarkEnd w:id="0"/>
      <w:r>
        <w:t>SLIGHTLY (</w:t>
      </w:r>
      <w:r>
        <w:rPr>
          <w:i/>
        </w:rPr>
        <w:t xml:space="preserve">examining the fallen one more minutely). </w:t>
      </w:r>
      <w:r>
        <w:t xml:space="preserve"> This is no bird, I think it must be a lady.</w:t>
      </w:r>
    </w:p>
    <w:p w:rsidR="006A48BB" w:rsidRDefault="006A48BB" w:rsidP="006A48BB">
      <w:pPr>
        <w:jc w:val="both"/>
      </w:pPr>
      <w:r>
        <w:t>NIBS (</w:t>
      </w:r>
      <w:r>
        <w:rPr>
          <w:i/>
        </w:rPr>
        <w:t xml:space="preserve">who would have preferred it to be a bird). </w:t>
      </w:r>
      <w:r>
        <w:t xml:space="preserve"> And Tootles has killed her.</w:t>
      </w:r>
    </w:p>
    <w:p w:rsidR="006A48BB" w:rsidRDefault="006A48BB" w:rsidP="006A48BB">
      <w:pPr>
        <w:jc w:val="both"/>
      </w:pPr>
      <w:r>
        <w:t>CURLY. Now I see, Peter was bringing her to us. (</w:t>
      </w:r>
      <w:r>
        <w:rPr>
          <w:i/>
        </w:rPr>
        <w:t>They wonder for what object.)</w:t>
      </w:r>
    </w:p>
    <w:p w:rsidR="006A48BB" w:rsidRDefault="006A48BB" w:rsidP="006A48BB">
      <w:pPr>
        <w:jc w:val="both"/>
      </w:pPr>
      <w:r>
        <w:t>SECOND TWIN. To take care of us?</w:t>
      </w:r>
      <w:r>
        <w:rPr>
          <w:i/>
        </w:rPr>
        <w:t xml:space="preserve"> (Undoubtedly for some diverting purpose.)</w:t>
      </w:r>
    </w:p>
    <w:p w:rsidR="006A48BB" w:rsidRDefault="006A48BB" w:rsidP="006A48BB">
      <w:pPr>
        <w:jc w:val="both"/>
      </w:pPr>
      <w:r>
        <w:t>OMNES (</w:t>
      </w:r>
      <w:r>
        <w:rPr>
          <w:i/>
        </w:rPr>
        <w:t xml:space="preserve">though every one of them had wanted to have a shot at her). </w:t>
      </w:r>
      <w:r>
        <w:t>Oh, Tootles!</w:t>
      </w:r>
    </w:p>
    <w:p w:rsidR="006A48BB" w:rsidRDefault="006A48BB" w:rsidP="006A48BB">
      <w:pPr>
        <w:jc w:val="both"/>
      </w:pPr>
      <w:r>
        <w:t>TOOTLES (</w:t>
      </w:r>
      <w:r>
        <w:rPr>
          <w:i/>
        </w:rPr>
        <w:t xml:space="preserve">gulping). </w:t>
      </w:r>
      <w:r>
        <w:t>I did it. When ladies used to come to me in dreams I said ‘Pretty mother,’ but when she really came I shot her! (</w:t>
      </w:r>
      <w:r>
        <w:rPr>
          <w:i/>
        </w:rPr>
        <w:t>He perceives the necessity of a solitary life for him.)</w:t>
      </w:r>
      <w:r>
        <w:t xml:space="preserve"> Friends, good-bye.</w:t>
      </w:r>
    </w:p>
    <w:p w:rsidR="006A48BB" w:rsidRDefault="006A48BB" w:rsidP="006A48BB">
      <w:pPr>
        <w:jc w:val="both"/>
      </w:pPr>
      <w:r>
        <w:t>SEVERAL (</w:t>
      </w:r>
      <w:r>
        <w:rPr>
          <w:i/>
        </w:rPr>
        <w:t xml:space="preserve">not very enthusiastic). </w:t>
      </w:r>
      <w:r>
        <w:t>Don’t go.</w:t>
      </w:r>
    </w:p>
    <w:p w:rsidR="006A48BB" w:rsidRDefault="006A48BB" w:rsidP="006A48BB">
      <w:pPr>
        <w:jc w:val="both"/>
      </w:pPr>
      <w:r>
        <w:t>TOOTLES. I must; I am so afraid of Peter.</w:t>
      </w:r>
    </w:p>
    <w:p w:rsidR="006A48BB" w:rsidRDefault="006A48BB" w:rsidP="006A48BB">
      <w:pPr>
        <w:ind w:left="720"/>
        <w:jc w:val="both"/>
      </w:pPr>
      <w:r>
        <w:rPr>
          <w:i/>
        </w:rPr>
        <w:t>(He has gone but a step toward oblivion when he is stopped by a crowing as of some victorious cock.)</w:t>
      </w:r>
    </w:p>
    <w:p w:rsidR="006A48BB" w:rsidRDefault="006A48BB" w:rsidP="006A48BB">
      <w:pPr>
        <w:jc w:val="both"/>
      </w:pPr>
      <w:r>
        <w:t>OMNES. Peter!</w:t>
      </w:r>
    </w:p>
    <w:p w:rsidR="006E0444" w:rsidRDefault="006A48BB"/>
    <w:sectPr w:rsidR="006E0444" w:rsidSect="006A48BB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B"/>
    <w:rsid w:val="00314752"/>
    <w:rsid w:val="006A48BB"/>
    <w:rsid w:val="00800E22"/>
    <w:rsid w:val="00B51E3E"/>
    <w:rsid w:val="00CC0C18"/>
    <w:rsid w:val="00E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F0736-2428-4B29-99C8-96685D3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48B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Company>Bexley Grammar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otley_h</dc:creator>
  <cp:keywords/>
  <dc:description/>
  <cp:lastModifiedBy>otley_h</cp:lastModifiedBy>
  <cp:revision>1</cp:revision>
  <dcterms:created xsi:type="dcterms:W3CDTF">2015-09-02T15:07:00Z</dcterms:created>
  <dcterms:modified xsi:type="dcterms:W3CDTF">2015-09-02T15:13:00Z</dcterms:modified>
</cp:coreProperties>
</file>