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bookmarkStart w:id="0" w:name="_GoBack"/>
      <w:bookmarkEnd w:id="0"/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supporting notes are in three separate sections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Each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section should be between 500 and 700 words in length (excluding bibliography)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must show clearly your link to your chosen practitioner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Avoid talking too much about stuff you’re not doing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 xml:space="preserve">Make sure you mention your own work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(your contribution, your role in the piece and who you played)</w:t>
      </w:r>
      <w:r>
        <w:rPr>
          <w:rFonts w:ascii="Calibri" w:hAnsi="Calibri" w:cs="Calibri"/>
          <w:color w:val="000000"/>
          <w:sz w:val="22"/>
          <w:szCs w:val="22"/>
        </w:rPr>
        <w:t xml:space="preserve"> How you have worked on your role and rehearsed the piece as a whole.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must have a word count!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notes should be written in full sentences, using specialist terminology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Should consider how some of the following apply-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Theatrical/historical context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Features of their style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Innovative nature of approach /Theatrical styles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Theory and practice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Working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methods- how do they rehearse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Intentions for the audience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Attitudes towards the role of director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Attitudes towards the role of the performer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Ideas about actor training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Ideas about actor/audience relationship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Ideas about theatre form/configuration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Artistic ideals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Target audience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Political aims</w:t>
      </w:r>
    </w:p>
    <w:p w:rsidR="00325E21" w:rsidRDefault="00325E21" w:rsidP="005303CD">
      <w:pPr>
        <w:tabs>
          <w:tab w:val="num" w:pos="720"/>
        </w:tabs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  <w:sz w:val="22"/>
          <w:szCs w:val="22"/>
        </w:rPr>
        <w:t>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Influence from other practitioners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You need to have knowledge of plays they have done/others have done in their style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Hand in via email 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otley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or mitten (as appropriate) and bring a hard copy to the lesson that day.</w:t>
      </w:r>
    </w:p>
    <w:p w:rsidR="005303CD" w:rsidRPr="005303CD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Section 1- Evidence of exploration and understanding of the practitioner; justification of the choice of extract (Ao2) (knowledge)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Examiner looks for…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</w:rPr>
        <w:t>Evidence of exploration of the work of the chosen practitioner; identifying the key features of that work and justification of the choice of extract in the light of that exploration.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To be supported by a bibliography/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webliography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/performance history/list of source and resources (as appropriate) 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Evidence that you have explored and understood the work of that practitioner</w:t>
      </w:r>
    </w:p>
    <w:p w:rsidR="005303CD" w:rsidRDefault="005303CD" w:rsidP="005303CD">
      <w:p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</w:p>
    <w:p w:rsidR="005303CD" w:rsidRPr="005303CD" w:rsidRDefault="00325E21" w:rsidP="005303CD">
      <w:p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  <w:u w:val="single"/>
        </w:rPr>
      </w:pPr>
      <w:r w:rsidRPr="005303CD">
        <w:rPr>
          <w:rFonts w:ascii="Calibri" w:hAnsi="Calibri" w:cs="Calibri"/>
          <w:color w:val="000000"/>
          <w:sz w:val="22"/>
          <w:szCs w:val="22"/>
          <w:u w:val="single"/>
        </w:rPr>
        <w:t> </w:t>
      </w:r>
      <w:r w:rsidR="005303CD" w:rsidRPr="005303CD">
        <w:rPr>
          <w:rFonts w:ascii="Calibri" w:hAnsi="Calibri" w:cs="Calibri"/>
          <w:color w:val="000000"/>
          <w:sz w:val="22"/>
          <w:szCs w:val="22"/>
          <w:u w:val="single"/>
        </w:rPr>
        <w:t>BE DESCRIPTIVE</w:t>
      </w:r>
    </w:p>
    <w:p w:rsidR="005303CD" w:rsidRDefault="005303CD" w:rsidP="005303CD">
      <w:pPr>
        <w:spacing w:before="100" w:beforeAutospacing="1" w:after="100" w:afterAutospacing="1"/>
        <w:rPr>
          <w:color w:val="000000"/>
        </w:rPr>
      </w:pPr>
    </w:p>
    <w:p w:rsidR="00325E21" w:rsidRDefault="005303CD" w:rsidP="005303C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In bullet points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headings</w:t>
      </w:r>
      <w:proofErr w:type="gramEnd"/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Practitioner </w:t>
      </w:r>
    </w:p>
    <w:p w:rsidR="00325E21" w:rsidRDefault="00325E21" w:rsidP="005303CD">
      <w:pPr>
        <w:spacing w:before="100" w:beforeAutospacing="1" w:after="100" w:afterAutospacing="1"/>
        <w:ind w:firstLine="72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Why you chose this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practioner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…</w:t>
      </w:r>
    </w:p>
    <w:p w:rsidR="00325E21" w:rsidRDefault="00325E21" w:rsidP="005303CD">
      <w:pPr>
        <w:spacing w:before="100" w:beforeAutospacing="1" w:after="100" w:afterAutospacing="1"/>
        <w:ind w:firstLine="720"/>
        <w:rPr>
          <w:color w:val="000000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their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aims/ attitude to actor/ director-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do not say style/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  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Key features 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 As a list</w:t>
      </w:r>
    </w:p>
    <w:p w:rsidR="00325E21" w:rsidRDefault="00325E21" w:rsidP="005303CD">
      <w:pPr>
        <w:spacing w:before="100" w:beforeAutospacing="1" w:after="100" w:afterAutospacing="1"/>
        <w:ind w:firstLine="72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where you have seen them or experienced them in your acting, their effect on the audience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 had experience of the style in and found it to be… focus on 1-3 in detail rather than trying to show off mentioning loads.</w:t>
      </w:r>
      <w:r w:rsidR="005303CD">
        <w:rPr>
          <w:rFonts w:ascii="Calibri" w:hAnsi="Calibri" w:cs="Calibri"/>
          <w:color w:val="000000"/>
          <w:sz w:val="22"/>
          <w:szCs w:val="22"/>
        </w:rPr>
        <w:t xml:space="preserve"> Stick to the elements that you are covering, if you are not intending to explore one specific part, then don’t.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Justification of choice of play</w:t>
      </w:r>
    </w:p>
    <w:p w:rsidR="00325E21" w:rsidRDefault="00325E21" w:rsidP="005303CD">
      <w:p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 This play is effective in this style because (relate the play to the information you have said before.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Explain a bit about the text and how it relates to Berkoff’s style.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 w:rsidR="005303CD">
        <w:t>message</w:t>
      </w:r>
      <w:proofErr w:type="gramEnd"/>
      <w:r w:rsidR="005303CD">
        <w:t xml:space="preserve"> it shows, scenes/ sections with potential/ how it has been done before and therefore it’s potential.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500-700 words</w:t>
      </w:r>
      <w:r w:rsidR="005303CD">
        <w:rPr>
          <w:rFonts w:ascii="Calibri" w:hAnsi="Calibri" w:cs="Calibri"/>
          <w:color w:val="000000"/>
          <w:sz w:val="22"/>
          <w:szCs w:val="22"/>
        </w:rPr>
        <w:t xml:space="preserve"> plus </w:t>
      </w:r>
      <w:r w:rsidR="005303CD">
        <w:t>Bibliography/ performance history</w:t>
      </w:r>
      <w:r w:rsidR="00C552DD">
        <w:t xml:space="preserve"> (3 or 4 productions)</w:t>
      </w:r>
      <w:r w:rsidR="005303CD">
        <w:t xml:space="preserve"> / list of sources and resources were necessary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        Headings-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Berkoff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as a practitioner (do not say style), Justification of choice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Why you chose the style, Key features (list), where have you seen these and what made them effective (plays you have seen in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the style only.) – do not say </w:t>
      </w:r>
      <w:proofErr w:type="spellStart"/>
      <w:r>
        <w:rPr>
          <w:rFonts w:ascii="Calibri" w:hAnsi="Calibri" w:cs="Calibri"/>
          <w:color w:val="000000"/>
          <w:sz w:val="22"/>
          <w:szCs w:val="22"/>
          <w:u w:val="single"/>
        </w:rPr>
        <w:t>youtube</w:t>
      </w:r>
      <w:proofErr w:type="spellEnd"/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clip, you saw them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Bibliography at the end of this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Helvetica" w:hAnsi="Helvetica"/>
          <w:color w:val="000000"/>
          <w:sz w:val="27"/>
          <w:szCs w:val="27"/>
        </w:rPr>
        <w:t> 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Helvetica" w:hAnsi="Helvetica"/>
          <w:color w:val="000000"/>
          <w:sz w:val="27"/>
          <w:szCs w:val="27"/>
        </w:rPr>
        <w:t> 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Helvetica" w:hAnsi="Helvetica"/>
          <w:color w:val="000000"/>
          <w:sz w:val="27"/>
          <w:szCs w:val="27"/>
        </w:rPr>
        <w:t> </w:t>
      </w:r>
    </w:p>
    <w:p w:rsidR="00325E21" w:rsidRDefault="00325E21" w:rsidP="005303C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2-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clarity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of dramatic intentions in relation to the extract and the influence of the chosen practitioner (Ao1)</w:t>
      </w:r>
    </w:p>
    <w:p w:rsidR="00183983" w:rsidRDefault="00183983" w:rsidP="005303CD"/>
    <w:sectPr w:rsidR="00183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1"/>
    <w:rsid w:val="00183983"/>
    <w:rsid w:val="00325E21"/>
    <w:rsid w:val="005303CD"/>
    <w:rsid w:val="005C5E94"/>
    <w:rsid w:val="00C552DD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2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5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2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Grammar School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otley_h</dc:creator>
  <cp:lastModifiedBy>otley_h</cp:lastModifiedBy>
  <cp:revision>2</cp:revision>
  <cp:lastPrinted>2012-11-20T08:45:00Z</cp:lastPrinted>
  <dcterms:created xsi:type="dcterms:W3CDTF">2013-11-19T07:19:00Z</dcterms:created>
  <dcterms:modified xsi:type="dcterms:W3CDTF">2013-11-19T07:19:00Z</dcterms:modified>
</cp:coreProperties>
</file>